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E1" w:rsidRDefault="00792AE1" w:rsidP="004C2940">
      <w:pPr>
        <w:jc w:val="center"/>
        <w:rPr>
          <w:sz w:val="40"/>
          <w:szCs w:val="40"/>
          <w:u w:val="single"/>
        </w:rPr>
      </w:pPr>
    </w:p>
    <w:p w:rsidR="005A3F10" w:rsidRDefault="00792AE1" w:rsidP="004C2940">
      <w:pPr>
        <w:jc w:val="center"/>
        <w:rPr>
          <w:rFonts w:ascii="Verdana" w:hAnsi="Verdana" w:cs="Arial"/>
          <w:noProof/>
          <w:color w:val="FFFFFF"/>
          <w:sz w:val="15"/>
          <w:szCs w:val="15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FCE87C" wp14:editId="6D6FB3D0">
            <wp:simplePos x="0" y="0"/>
            <wp:positionH relativeFrom="column">
              <wp:posOffset>2347595</wp:posOffset>
            </wp:positionH>
            <wp:positionV relativeFrom="paragraph">
              <wp:posOffset>-963295</wp:posOffset>
            </wp:positionV>
            <wp:extent cx="1370330" cy="887095"/>
            <wp:effectExtent l="0" t="0" r="127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40" w:rsidRPr="004C2940">
        <w:rPr>
          <w:sz w:val="40"/>
          <w:szCs w:val="40"/>
          <w:u w:val="single"/>
        </w:rPr>
        <w:t>Elite International Returns</w:t>
      </w:r>
      <w:r w:rsidR="004C2940">
        <w:rPr>
          <w:sz w:val="40"/>
          <w:szCs w:val="40"/>
          <w:u w:val="single"/>
        </w:rPr>
        <w:t>/Exchange</w:t>
      </w:r>
      <w:r w:rsidR="004C2940" w:rsidRPr="004C2940">
        <w:rPr>
          <w:sz w:val="40"/>
          <w:szCs w:val="40"/>
          <w:u w:val="single"/>
        </w:rPr>
        <w:t xml:space="preserve"> Form</w:t>
      </w:r>
      <w:r w:rsidR="004C2940" w:rsidRPr="004C2940">
        <w:rPr>
          <w:sz w:val="28"/>
          <w:szCs w:val="28"/>
        </w:rPr>
        <w:t xml:space="preserve"> </w:t>
      </w:r>
    </w:p>
    <w:p w:rsidR="00792AE1" w:rsidRDefault="00792AE1" w:rsidP="004C2940">
      <w:pPr>
        <w:contextualSpacing/>
        <w:rPr>
          <w:sz w:val="20"/>
          <w:szCs w:val="20"/>
        </w:rPr>
      </w:pPr>
    </w:p>
    <w:p w:rsidR="004C2940" w:rsidRDefault="004C2940" w:rsidP="004C2940">
      <w:pPr>
        <w:contextualSpacing/>
        <w:rPr>
          <w:sz w:val="20"/>
          <w:szCs w:val="20"/>
        </w:rPr>
      </w:pPr>
      <w:r>
        <w:rPr>
          <w:sz w:val="20"/>
          <w:szCs w:val="20"/>
        </w:rPr>
        <w:t>Thank you for ordering from Elite International. We hope you like the goods you have ordered.</w:t>
      </w:r>
    </w:p>
    <w:p w:rsidR="004C2940" w:rsidRDefault="004C2940" w:rsidP="004C2940">
      <w:pPr>
        <w:contextualSpacing/>
        <w:rPr>
          <w:sz w:val="20"/>
          <w:szCs w:val="20"/>
        </w:rPr>
      </w:pPr>
      <w:r>
        <w:rPr>
          <w:sz w:val="20"/>
          <w:szCs w:val="20"/>
        </w:rPr>
        <w:t>If you have any queries about your order please call us on 01827 717703.</w:t>
      </w:r>
    </w:p>
    <w:p w:rsidR="004C2940" w:rsidRDefault="004C2940" w:rsidP="004C2940">
      <w:pPr>
        <w:contextualSpacing/>
        <w:rPr>
          <w:sz w:val="20"/>
          <w:szCs w:val="20"/>
        </w:rPr>
      </w:pPr>
    </w:p>
    <w:p w:rsidR="004C2940" w:rsidRPr="004C2940" w:rsidRDefault="004C2940" w:rsidP="004C2940">
      <w:pPr>
        <w:contextualSpacing/>
        <w:rPr>
          <w:b/>
          <w:sz w:val="20"/>
          <w:szCs w:val="20"/>
          <w:u w:val="single"/>
        </w:rPr>
      </w:pPr>
      <w:r w:rsidRPr="004C2940">
        <w:rPr>
          <w:b/>
          <w:sz w:val="20"/>
          <w:szCs w:val="20"/>
          <w:u w:val="single"/>
        </w:rPr>
        <w:t>How to return your goods</w:t>
      </w:r>
    </w:p>
    <w:p w:rsidR="004C2940" w:rsidRDefault="004C2940" w:rsidP="004C294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Please complete the form below completing </w:t>
      </w:r>
      <w:r w:rsidR="00B21530">
        <w:rPr>
          <w:b/>
          <w:sz w:val="20"/>
          <w:szCs w:val="20"/>
        </w:rPr>
        <w:t>ALL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possible details.</w:t>
      </w:r>
    </w:p>
    <w:p w:rsidR="00575218" w:rsidRDefault="007E585F" w:rsidP="004C2940">
      <w:pPr>
        <w:contextualSpacing/>
        <w:rPr>
          <w:sz w:val="20"/>
          <w:szCs w:val="20"/>
        </w:rPr>
      </w:pPr>
      <w:r>
        <w:rPr>
          <w:sz w:val="20"/>
          <w:szCs w:val="20"/>
        </w:rPr>
        <w:t>Y</w:t>
      </w:r>
      <w:r w:rsidR="00575218">
        <w:rPr>
          <w:sz w:val="20"/>
          <w:szCs w:val="20"/>
        </w:rPr>
        <w:t>ou are responsible for the cost of returning the items</w:t>
      </w:r>
      <w:r>
        <w:t xml:space="preserve">, and are </w:t>
      </w:r>
      <w:r w:rsidR="00575218">
        <w:t>responsible for any returned goods until they reach our warehouse; we recommend that you obtain proof of posting.</w:t>
      </w:r>
    </w:p>
    <w:p w:rsidR="004C2940" w:rsidRDefault="004C2940" w:rsidP="004C294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Please enclose any payment for exchange goods that cost more than those you are returning. </w:t>
      </w:r>
    </w:p>
    <w:p w:rsidR="00575218" w:rsidRDefault="00575218" w:rsidP="004C2940">
      <w:pPr>
        <w:contextualSpacing/>
        <w:rPr>
          <w:b/>
          <w:sz w:val="20"/>
          <w:szCs w:val="20"/>
          <w:u w:val="single"/>
        </w:rPr>
      </w:pPr>
    </w:p>
    <w:p w:rsidR="004C2940" w:rsidRDefault="004C2940" w:rsidP="004C2940">
      <w:pPr>
        <w:contextualSpacing/>
        <w:rPr>
          <w:b/>
          <w:sz w:val="20"/>
          <w:szCs w:val="20"/>
          <w:u w:val="single"/>
        </w:rPr>
      </w:pPr>
      <w:r w:rsidRPr="004C2940">
        <w:rPr>
          <w:b/>
          <w:sz w:val="20"/>
          <w:szCs w:val="20"/>
          <w:u w:val="single"/>
        </w:rPr>
        <w:t>Guarantee</w:t>
      </w:r>
    </w:p>
    <w:p w:rsidR="004C2940" w:rsidRPr="004C2940" w:rsidRDefault="004C2940" w:rsidP="00465A06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If you are not satisfied with any of the goods enclosed please return them to us using this sheet &amp; we will process them as soon as possible. </w:t>
      </w:r>
    </w:p>
    <w:p w:rsidR="00575218" w:rsidRDefault="00575218" w:rsidP="00465A06">
      <w:pPr>
        <w:spacing w:after="0"/>
        <w:contextualSpacing/>
        <w:rPr>
          <w:b/>
          <w:sz w:val="20"/>
          <w:szCs w:val="20"/>
          <w:u w:val="single"/>
        </w:rPr>
      </w:pPr>
    </w:p>
    <w:p w:rsidR="004C2940" w:rsidRDefault="00465A06" w:rsidP="00465A06">
      <w:pPr>
        <w:spacing w:after="0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Important information</w:t>
      </w:r>
    </w:p>
    <w:p w:rsidR="00B21530" w:rsidRPr="00B21530" w:rsidRDefault="00B21530" w:rsidP="00465A06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 items </w:t>
      </w:r>
      <w:r w:rsidRPr="00B21530">
        <w:rPr>
          <w:b/>
          <w:sz w:val="20"/>
          <w:szCs w:val="20"/>
        </w:rPr>
        <w:t>MUST</w:t>
      </w:r>
      <w:r w:rsidR="000D1740">
        <w:rPr>
          <w:sz w:val="20"/>
          <w:szCs w:val="20"/>
        </w:rPr>
        <w:t xml:space="preserve"> be returned within </w:t>
      </w:r>
      <w:r w:rsidR="00575218">
        <w:rPr>
          <w:sz w:val="20"/>
          <w:szCs w:val="20"/>
        </w:rPr>
        <w:t>21</w:t>
      </w:r>
      <w:r w:rsidR="000D1740">
        <w:rPr>
          <w:sz w:val="20"/>
          <w:szCs w:val="20"/>
        </w:rPr>
        <w:t xml:space="preserve"> </w:t>
      </w:r>
      <w:r>
        <w:rPr>
          <w:sz w:val="20"/>
          <w:szCs w:val="20"/>
        </w:rPr>
        <w:t>days of</w:t>
      </w:r>
      <w:r w:rsidR="00B654EA">
        <w:rPr>
          <w:sz w:val="20"/>
          <w:szCs w:val="20"/>
        </w:rPr>
        <w:t xml:space="preserve"> receipt of garment</w:t>
      </w:r>
      <w:r w:rsidR="00465A06">
        <w:rPr>
          <w:sz w:val="20"/>
          <w:szCs w:val="20"/>
        </w:rPr>
        <w:t xml:space="preserve"> – any returns received after this time will be at Elite International</w:t>
      </w:r>
      <w:r w:rsidR="00200650">
        <w:rPr>
          <w:sz w:val="20"/>
          <w:szCs w:val="20"/>
        </w:rPr>
        <w:t>’</w:t>
      </w:r>
      <w:r w:rsidR="00465A06">
        <w:rPr>
          <w:sz w:val="20"/>
          <w:szCs w:val="20"/>
        </w:rPr>
        <w:t xml:space="preserve">s discretion &amp; </w:t>
      </w:r>
      <w:r w:rsidR="00200650">
        <w:rPr>
          <w:sz w:val="20"/>
          <w:szCs w:val="20"/>
        </w:rPr>
        <w:t xml:space="preserve">we will offer customers a credit note to the full value, </w:t>
      </w:r>
      <w:r w:rsidR="00465A06">
        <w:rPr>
          <w:sz w:val="20"/>
          <w:szCs w:val="20"/>
        </w:rPr>
        <w:t xml:space="preserve">refunds will </w:t>
      </w:r>
      <w:r w:rsidR="00465A06" w:rsidRPr="00465A06">
        <w:rPr>
          <w:b/>
          <w:sz w:val="20"/>
          <w:szCs w:val="20"/>
        </w:rPr>
        <w:t>NOT</w:t>
      </w:r>
      <w:r w:rsidR="00465A06">
        <w:rPr>
          <w:sz w:val="20"/>
          <w:szCs w:val="20"/>
        </w:rPr>
        <w:t xml:space="preserve"> be issued</w:t>
      </w:r>
      <w:r>
        <w:rPr>
          <w:sz w:val="20"/>
          <w:szCs w:val="20"/>
        </w:rPr>
        <w:t xml:space="preserve">.  </w:t>
      </w:r>
      <w:r w:rsidR="00575218">
        <w:t xml:space="preserve">This does not affect a </w:t>
      </w:r>
      <w:r w:rsidR="00575218">
        <w:t>customer’s</w:t>
      </w:r>
      <w:r w:rsidR="00575218">
        <w:t xml:space="preserve"> statutory rights or th</w:t>
      </w:r>
      <w:r w:rsidR="00200650">
        <w:t>e right to return faulty goods.</w:t>
      </w:r>
    </w:p>
    <w:p w:rsidR="00B21530" w:rsidRDefault="0063186C" w:rsidP="00465A06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We cannot accept worn or washed or untagged items unless faulty.</w:t>
      </w:r>
      <w:r w:rsidR="00575218">
        <w:rPr>
          <w:sz w:val="20"/>
          <w:szCs w:val="20"/>
        </w:rPr>
        <w:t xml:space="preserve"> Items will be returned </w:t>
      </w:r>
    </w:p>
    <w:p w:rsidR="00843CB8" w:rsidRPr="00200650" w:rsidRDefault="000D1740" w:rsidP="00200650">
      <w:pPr>
        <w:spacing w:after="0"/>
        <w:contextualSpacing/>
        <w:rPr>
          <w:sz w:val="20"/>
          <w:szCs w:val="20"/>
        </w:rPr>
      </w:pPr>
      <w:r w:rsidRPr="000D1740">
        <w:rPr>
          <w:sz w:val="20"/>
          <w:szCs w:val="20"/>
        </w:rPr>
        <w:t xml:space="preserve">Items which have been </w:t>
      </w:r>
      <w:r w:rsidRPr="004A21E8">
        <w:rPr>
          <w:b/>
          <w:sz w:val="20"/>
          <w:szCs w:val="20"/>
        </w:rPr>
        <w:t xml:space="preserve">personalised are </w:t>
      </w:r>
      <w:r w:rsidR="00465A06" w:rsidRPr="004A21E8">
        <w:rPr>
          <w:b/>
          <w:sz w:val="20"/>
          <w:szCs w:val="20"/>
        </w:rPr>
        <w:t>non-returnable</w:t>
      </w:r>
      <w:r w:rsidRPr="004A21E8">
        <w:rPr>
          <w:b/>
          <w:sz w:val="20"/>
          <w:szCs w:val="20"/>
        </w:rPr>
        <w:t>.</w:t>
      </w:r>
    </w:p>
    <w:p w:rsidR="00B21530" w:rsidRDefault="00B21530" w:rsidP="004C2940">
      <w:pPr>
        <w:contextualSpacing/>
        <w:rPr>
          <w:sz w:val="20"/>
          <w:szCs w:val="20"/>
        </w:rPr>
      </w:pPr>
    </w:p>
    <w:p w:rsidR="004C2940" w:rsidRDefault="004C2940" w:rsidP="004C2940">
      <w:pPr>
        <w:pBdr>
          <w:between w:val="single" w:sz="4" w:space="1" w:color="auto"/>
        </w:pBdr>
        <w:rPr>
          <w:b/>
          <w:sz w:val="20"/>
          <w:szCs w:val="20"/>
        </w:rPr>
      </w:pPr>
      <w:r w:rsidRPr="004C2940">
        <w:rPr>
          <w:b/>
          <w:sz w:val="20"/>
          <w:szCs w:val="20"/>
        </w:rPr>
        <w:t>NAME</w:t>
      </w:r>
      <w:proofErr w:type="gramStart"/>
      <w:r w:rsidRPr="004C2940">
        <w:rPr>
          <w:b/>
          <w:sz w:val="20"/>
          <w:szCs w:val="20"/>
        </w:rPr>
        <w:t>:</w:t>
      </w:r>
      <w:r w:rsidR="00B2153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B21530">
        <w:rPr>
          <w:b/>
          <w:sz w:val="20"/>
          <w:szCs w:val="20"/>
        </w:rPr>
        <w:t>………………………………………………………………………………………………………………</w:t>
      </w:r>
      <w:proofErr w:type="gramEnd"/>
    </w:p>
    <w:p w:rsidR="00B21530" w:rsidRDefault="004C2940" w:rsidP="004C29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</w:t>
      </w:r>
      <w:r w:rsidRPr="004C2940">
        <w:rPr>
          <w:b/>
          <w:sz w:val="20"/>
          <w:szCs w:val="20"/>
        </w:rPr>
        <w:t>DDRESS</w:t>
      </w:r>
      <w:proofErr w:type="gramStart"/>
      <w:r w:rsidRPr="004C2940">
        <w:rPr>
          <w:b/>
          <w:sz w:val="20"/>
          <w:szCs w:val="20"/>
        </w:rPr>
        <w:t>:</w:t>
      </w:r>
      <w:r w:rsidR="00B21530">
        <w:rPr>
          <w:b/>
          <w:sz w:val="20"/>
          <w:szCs w:val="20"/>
        </w:rPr>
        <w:t xml:space="preserve">   ……………………………………………………………………………………………………………………………………………………………</w:t>
      </w:r>
      <w:proofErr w:type="gramEnd"/>
    </w:p>
    <w:p w:rsidR="00B21530" w:rsidRDefault="00B21530" w:rsidP="004C2940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4C2940" w:rsidRPr="004C2940" w:rsidRDefault="004C2940" w:rsidP="004C2940">
      <w:pPr>
        <w:rPr>
          <w:b/>
          <w:sz w:val="20"/>
          <w:szCs w:val="20"/>
        </w:rPr>
      </w:pPr>
      <w:r w:rsidRPr="004C2940">
        <w:rPr>
          <w:b/>
          <w:sz w:val="20"/>
          <w:szCs w:val="20"/>
        </w:rPr>
        <w:t>POSTCODE:</w:t>
      </w:r>
      <w:r w:rsidR="00B21530">
        <w:rPr>
          <w:b/>
          <w:sz w:val="20"/>
          <w:szCs w:val="20"/>
        </w:rPr>
        <w:t xml:space="preserve"> …………………………………………</w:t>
      </w:r>
    </w:p>
    <w:p w:rsidR="00B21530" w:rsidRDefault="004C2940" w:rsidP="004C2940">
      <w:pPr>
        <w:rPr>
          <w:b/>
          <w:sz w:val="20"/>
          <w:szCs w:val="20"/>
        </w:rPr>
      </w:pPr>
      <w:r w:rsidRPr="004C2940">
        <w:rPr>
          <w:b/>
          <w:sz w:val="20"/>
          <w:szCs w:val="20"/>
        </w:rPr>
        <w:t>TELEPHONE NUMBER:</w:t>
      </w:r>
      <w:r w:rsidR="00B21530">
        <w:rPr>
          <w:b/>
          <w:sz w:val="20"/>
          <w:szCs w:val="20"/>
        </w:rPr>
        <w:t xml:space="preserve"> …………………………………………………………………</w:t>
      </w:r>
    </w:p>
    <w:p w:rsidR="0063186C" w:rsidRDefault="00B21530" w:rsidP="004C2940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4C2940" w:rsidRPr="004C2940">
        <w:rPr>
          <w:b/>
          <w:sz w:val="20"/>
          <w:szCs w:val="20"/>
        </w:rPr>
        <w:t>MAIL ADDRESS:</w:t>
      </w:r>
      <w:r>
        <w:rPr>
          <w:b/>
          <w:sz w:val="20"/>
          <w:szCs w:val="20"/>
        </w:rPr>
        <w:t xml:space="preserve"> …………………………………………………………………………..</w:t>
      </w:r>
    </w:p>
    <w:p w:rsidR="004C2940" w:rsidRPr="004C2940" w:rsidRDefault="004C2940" w:rsidP="004C2940">
      <w:pPr>
        <w:rPr>
          <w:b/>
          <w:sz w:val="20"/>
          <w:szCs w:val="20"/>
        </w:rPr>
      </w:pPr>
      <w:r w:rsidRPr="004C2940">
        <w:rPr>
          <w:b/>
          <w:sz w:val="20"/>
          <w:szCs w:val="20"/>
        </w:rPr>
        <w:t>DATE OF ORDER:</w:t>
      </w:r>
      <w:r w:rsidR="00B21530">
        <w:rPr>
          <w:b/>
          <w:sz w:val="20"/>
          <w:szCs w:val="20"/>
        </w:rPr>
        <w:t xml:space="preserve"> ……………………………………………………………………………</w:t>
      </w:r>
    </w:p>
    <w:p w:rsidR="004C2940" w:rsidRPr="004C2940" w:rsidRDefault="004C2940" w:rsidP="004C2940">
      <w:pPr>
        <w:rPr>
          <w:b/>
          <w:sz w:val="20"/>
          <w:szCs w:val="20"/>
        </w:rPr>
      </w:pPr>
      <w:r w:rsidRPr="004C2940">
        <w:rPr>
          <w:b/>
          <w:sz w:val="20"/>
          <w:szCs w:val="20"/>
        </w:rPr>
        <w:t>INVOICE NUMBER</w:t>
      </w:r>
      <w:proofErr w:type="gramStart"/>
      <w:r w:rsidRPr="004C2940">
        <w:rPr>
          <w:b/>
          <w:sz w:val="20"/>
          <w:szCs w:val="20"/>
        </w:rPr>
        <w:t>:</w:t>
      </w:r>
      <w:r w:rsidR="00B21530">
        <w:rPr>
          <w:b/>
          <w:sz w:val="20"/>
          <w:szCs w:val="20"/>
        </w:rPr>
        <w:t>…………………………………………………………..</w:t>
      </w:r>
      <w:proofErr w:type="gramEnd"/>
      <w:r w:rsidR="00B21530">
        <w:rPr>
          <w:b/>
          <w:sz w:val="20"/>
          <w:szCs w:val="20"/>
        </w:rPr>
        <w:t xml:space="preserve">  </w:t>
      </w:r>
      <w:r w:rsidRPr="004C2940">
        <w:rPr>
          <w:b/>
          <w:sz w:val="20"/>
          <w:szCs w:val="20"/>
        </w:rPr>
        <w:t>INVOICE DATE</w:t>
      </w:r>
      <w:proofErr w:type="gramStart"/>
      <w:r w:rsidRPr="004C2940">
        <w:rPr>
          <w:b/>
          <w:sz w:val="20"/>
          <w:szCs w:val="20"/>
        </w:rPr>
        <w:t>:</w:t>
      </w:r>
      <w:r w:rsidR="00B21530">
        <w:rPr>
          <w:b/>
          <w:sz w:val="20"/>
          <w:szCs w:val="20"/>
        </w:rPr>
        <w:t>……………………………………………………….</w:t>
      </w:r>
      <w:proofErr w:type="gramEnd"/>
    </w:p>
    <w:p w:rsidR="004C2940" w:rsidRPr="0063186C" w:rsidRDefault="004C2940" w:rsidP="004C2940">
      <w:pPr>
        <w:rPr>
          <w:b/>
          <w:sz w:val="16"/>
          <w:szCs w:val="16"/>
        </w:rPr>
      </w:pPr>
      <w:r w:rsidRPr="004C2940">
        <w:rPr>
          <w:b/>
          <w:sz w:val="20"/>
          <w:szCs w:val="20"/>
        </w:rPr>
        <w:t>HOW DID YOU ORDER:  GK WEBSITE/ELITE WEBSITE/TELEPHONE/POST</w:t>
      </w:r>
      <w:r w:rsidR="0063186C">
        <w:rPr>
          <w:b/>
          <w:sz w:val="20"/>
          <w:szCs w:val="20"/>
        </w:rPr>
        <w:t xml:space="preserve"> </w:t>
      </w:r>
      <w:r w:rsidR="0063186C" w:rsidRPr="0063186C">
        <w:rPr>
          <w:i/>
          <w:sz w:val="16"/>
          <w:szCs w:val="16"/>
        </w:rPr>
        <w:t xml:space="preserve">(Please </w:t>
      </w:r>
      <w:proofErr w:type="gramStart"/>
      <w:r w:rsidR="0063186C" w:rsidRPr="0063186C">
        <w:rPr>
          <w:i/>
          <w:sz w:val="16"/>
          <w:szCs w:val="16"/>
        </w:rPr>
        <w:t>circle</w:t>
      </w:r>
      <w:proofErr w:type="gramEnd"/>
      <w:r w:rsidR="0063186C" w:rsidRPr="0063186C">
        <w:rPr>
          <w:i/>
          <w:sz w:val="16"/>
          <w:szCs w:val="16"/>
        </w:rPr>
        <w:t>)</w:t>
      </w:r>
    </w:p>
    <w:p w:rsidR="00B21530" w:rsidRDefault="00B21530" w:rsidP="004C2940">
      <w:pPr>
        <w:rPr>
          <w:b/>
          <w:sz w:val="20"/>
          <w:szCs w:val="20"/>
        </w:rPr>
      </w:pPr>
      <w:r>
        <w:rPr>
          <w:b/>
          <w:sz w:val="20"/>
          <w:szCs w:val="20"/>
        </w:rPr>
        <w:t>ORDER NUMBER (IF APPLICABLE): ………………………………………………………</w:t>
      </w:r>
    </w:p>
    <w:p w:rsidR="00B21530" w:rsidRPr="0063186C" w:rsidRDefault="00B21530" w:rsidP="004C2940">
      <w:pPr>
        <w:rPr>
          <w:b/>
          <w:i/>
          <w:sz w:val="20"/>
          <w:szCs w:val="20"/>
        </w:rPr>
      </w:pPr>
      <w:bookmarkStart w:id="0" w:name="_GoBack"/>
      <w:bookmarkEnd w:id="0"/>
      <w:r w:rsidRPr="0063186C">
        <w:rPr>
          <w:b/>
          <w:i/>
          <w:sz w:val="20"/>
          <w:szCs w:val="20"/>
        </w:rPr>
        <w:t xml:space="preserve">Please turn overleaf </w:t>
      </w:r>
    </w:p>
    <w:p w:rsidR="00B21530" w:rsidRPr="00B21530" w:rsidRDefault="00B21530" w:rsidP="004C2940">
      <w:pPr>
        <w:rPr>
          <w:b/>
          <w:sz w:val="28"/>
          <w:szCs w:val="28"/>
          <w:u w:val="single"/>
        </w:rPr>
      </w:pPr>
      <w:r w:rsidRPr="00B21530">
        <w:rPr>
          <w:b/>
          <w:sz w:val="28"/>
          <w:szCs w:val="28"/>
          <w:u w:val="single"/>
        </w:rPr>
        <w:lastRenderedPageBreak/>
        <w:t>ITEMS RETURNED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096"/>
        <w:gridCol w:w="1706"/>
        <w:gridCol w:w="3827"/>
        <w:gridCol w:w="1134"/>
        <w:gridCol w:w="709"/>
        <w:gridCol w:w="1134"/>
      </w:tblGrid>
      <w:tr w:rsidR="002B1845" w:rsidTr="002B1845">
        <w:tc>
          <w:tcPr>
            <w:tcW w:w="1096" w:type="dxa"/>
          </w:tcPr>
          <w:p w:rsidR="002B1845" w:rsidRPr="002B1845" w:rsidRDefault="002B1845" w:rsidP="002B1845">
            <w:pPr>
              <w:jc w:val="center"/>
              <w:rPr>
                <w:b/>
                <w:sz w:val="24"/>
                <w:szCs w:val="24"/>
              </w:rPr>
            </w:pPr>
            <w:r w:rsidRPr="002B1845">
              <w:rPr>
                <w:b/>
                <w:sz w:val="24"/>
                <w:szCs w:val="24"/>
              </w:rPr>
              <w:t>Quantity</w:t>
            </w:r>
          </w:p>
          <w:p w:rsidR="002B1845" w:rsidRPr="002B1845" w:rsidRDefault="002B1845" w:rsidP="002B1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2B1845" w:rsidRPr="002B1845" w:rsidRDefault="002B1845" w:rsidP="002B1845">
            <w:pPr>
              <w:jc w:val="center"/>
              <w:rPr>
                <w:b/>
                <w:sz w:val="24"/>
                <w:szCs w:val="24"/>
              </w:rPr>
            </w:pPr>
            <w:r w:rsidRPr="002B1845">
              <w:rPr>
                <w:b/>
                <w:sz w:val="24"/>
                <w:szCs w:val="24"/>
              </w:rPr>
              <w:t>Product Code</w:t>
            </w:r>
          </w:p>
        </w:tc>
        <w:tc>
          <w:tcPr>
            <w:tcW w:w="3827" w:type="dxa"/>
          </w:tcPr>
          <w:p w:rsidR="002B1845" w:rsidRPr="002B1845" w:rsidRDefault="002B1845" w:rsidP="002B1845">
            <w:pPr>
              <w:jc w:val="center"/>
              <w:rPr>
                <w:b/>
                <w:sz w:val="24"/>
                <w:szCs w:val="24"/>
              </w:rPr>
            </w:pPr>
            <w:r w:rsidRPr="002B184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34" w:type="dxa"/>
          </w:tcPr>
          <w:p w:rsidR="002B1845" w:rsidRPr="002B1845" w:rsidRDefault="002B1845" w:rsidP="002B1845">
            <w:pPr>
              <w:jc w:val="center"/>
              <w:rPr>
                <w:b/>
                <w:sz w:val="24"/>
                <w:szCs w:val="24"/>
              </w:rPr>
            </w:pPr>
            <w:r w:rsidRPr="002B1845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709" w:type="dxa"/>
          </w:tcPr>
          <w:p w:rsidR="002B1845" w:rsidRPr="002B1845" w:rsidRDefault="002B1845" w:rsidP="002B1845">
            <w:pPr>
              <w:jc w:val="center"/>
              <w:rPr>
                <w:b/>
                <w:sz w:val="24"/>
                <w:szCs w:val="24"/>
              </w:rPr>
            </w:pPr>
            <w:r w:rsidRPr="002B1845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1134" w:type="dxa"/>
          </w:tcPr>
          <w:p w:rsidR="002B1845" w:rsidRPr="002B1845" w:rsidRDefault="002B1845" w:rsidP="002B1845">
            <w:pPr>
              <w:jc w:val="center"/>
              <w:rPr>
                <w:b/>
                <w:sz w:val="24"/>
                <w:szCs w:val="24"/>
              </w:rPr>
            </w:pPr>
            <w:r w:rsidRPr="002B1845">
              <w:rPr>
                <w:b/>
                <w:sz w:val="24"/>
                <w:szCs w:val="24"/>
              </w:rPr>
              <w:t>Price</w:t>
            </w:r>
          </w:p>
        </w:tc>
      </w:tr>
      <w:tr w:rsidR="002B1845" w:rsidTr="002B1845">
        <w:tc>
          <w:tcPr>
            <w:tcW w:w="1096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</w:tr>
      <w:tr w:rsidR="002B1845" w:rsidTr="002B1845">
        <w:tc>
          <w:tcPr>
            <w:tcW w:w="1096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</w:tr>
      <w:tr w:rsidR="002B1845" w:rsidTr="002B1845">
        <w:tc>
          <w:tcPr>
            <w:tcW w:w="1096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</w:tr>
      <w:tr w:rsidR="002B1845" w:rsidTr="002B1845">
        <w:tc>
          <w:tcPr>
            <w:tcW w:w="1096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</w:tr>
      <w:tr w:rsidR="002B1845" w:rsidTr="002B1845">
        <w:tc>
          <w:tcPr>
            <w:tcW w:w="1096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</w:tr>
      <w:tr w:rsidR="002B1845" w:rsidTr="002B1845">
        <w:tc>
          <w:tcPr>
            <w:tcW w:w="1096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1845" w:rsidRDefault="002B1845" w:rsidP="004C2940">
            <w:pPr>
              <w:rPr>
                <w:sz w:val="20"/>
                <w:szCs w:val="20"/>
              </w:rPr>
            </w:pPr>
          </w:p>
        </w:tc>
      </w:tr>
    </w:tbl>
    <w:p w:rsidR="00B21530" w:rsidRDefault="00B21530" w:rsidP="004C2940">
      <w:pPr>
        <w:rPr>
          <w:sz w:val="20"/>
          <w:szCs w:val="20"/>
        </w:rPr>
      </w:pPr>
    </w:p>
    <w:p w:rsidR="002B1845" w:rsidRDefault="002B1845" w:rsidP="004C2940">
      <w:pPr>
        <w:contextualSpacing/>
        <w:rPr>
          <w:b/>
          <w:sz w:val="28"/>
          <w:szCs w:val="28"/>
          <w:u w:val="single"/>
        </w:rPr>
      </w:pPr>
      <w:r w:rsidRPr="002B1845">
        <w:rPr>
          <w:b/>
          <w:sz w:val="28"/>
          <w:szCs w:val="28"/>
          <w:u w:val="single"/>
        </w:rPr>
        <w:t>REASON FOR RETURN</w:t>
      </w:r>
    </w:p>
    <w:p w:rsidR="000A041B" w:rsidRPr="0063186C" w:rsidRDefault="000A041B" w:rsidP="004C2940">
      <w:pPr>
        <w:contextualSpacing/>
        <w:rPr>
          <w:i/>
          <w:sz w:val="16"/>
          <w:szCs w:val="16"/>
        </w:rPr>
      </w:pPr>
      <w:r w:rsidRPr="0063186C">
        <w:rPr>
          <w:i/>
          <w:sz w:val="16"/>
          <w:szCs w:val="16"/>
        </w:rPr>
        <w:t>(Tick accordingly)</w:t>
      </w:r>
    </w:p>
    <w:p w:rsidR="000A041B" w:rsidRPr="000A041B" w:rsidRDefault="000A041B" w:rsidP="004C2940">
      <w:pPr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2410"/>
      </w:tblGrid>
      <w:tr w:rsidR="000A041B" w:rsidTr="000A041B">
        <w:tc>
          <w:tcPr>
            <w:tcW w:w="250" w:type="dxa"/>
          </w:tcPr>
          <w:p w:rsidR="000A041B" w:rsidRDefault="000A041B" w:rsidP="004C29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41B" w:rsidRDefault="000A041B" w:rsidP="004C2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UNSUITABLE</w:t>
            </w:r>
          </w:p>
        </w:tc>
      </w:tr>
      <w:tr w:rsidR="000A041B" w:rsidTr="000A041B">
        <w:tc>
          <w:tcPr>
            <w:tcW w:w="250" w:type="dxa"/>
          </w:tcPr>
          <w:p w:rsidR="000A041B" w:rsidRDefault="000A041B" w:rsidP="004C29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41B" w:rsidRDefault="000A041B" w:rsidP="004C2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WRONG SIZE</w:t>
            </w:r>
          </w:p>
        </w:tc>
      </w:tr>
      <w:tr w:rsidR="000A041B" w:rsidTr="000A041B">
        <w:tc>
          <w:tcPr>
            <w:tcW w:w="250" w:type="dxa"/>
          </w:tcPr>
          <w:p w:rsidR="000A041B" w:rsidRDefault="000A041B" w:rsidP="004C29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41B" w:rsidRDefault="000A041B" w:rsidP="004C2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FAULT</w:t>
            </w:r>
            <w:r w:rsidR="0063186C">
              <w:rPr>
                <w:b/>
                <w:sz w:val="24"/>
                <w:szCs w:val="24"/>
              </w:rPr>
              <w:t xml:space="preserve">Y </w:t>
            </w:r>
          </w:p>
        </w:tc>
      </w:tr>
      <w:tr w:rsidR="000A041B" w:rsidTr="000A041B">
        <w:tc>
          <w:tcPr>
            <w:tcW w:w="250" w:type="dxa"/>
          </w:tcPr>
          <w:p w:rsidR="000A041B" w:rsidRDefault="000A041B" w:rsidP="004C294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41B" w:rsidRDefault="000A041B" w:rsidP="004C29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WRONG ITEM SENT</w:t>
            </w:r>
          </w:p>
        </w:tc>
      </w:tr>
    </w:tbl>
    <w:p w:rsidR="002B1845" w:rsidRDefault="002B1845" w:rsidP="004C294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041B" w:rsidTr="000A041B">
        <w:trPr>
          <w:trHeight w:val="2944"/>
        </w:trPr>
        <w:tc>
          <w:tcPr>
            <w:tcW w:w="9576" w:type="dxa"/>
          </w:tcPr>
          <w:p w:rsidR="000A041B" w:rsidRDefault="000A041B" w:rsidP="004C2940">
            <w:pPr>
              <w:rPr>
                <w:b/>
                <w:sz w:val="28"/>
                <w:szCs w:val="28"/>
                <w:u w:val="single"/>
              </w:rPr>
            </w:pPr>
            <w:r w:rsidRPr="000A041B">
              <w:rPr>
                <w:b/>
                <w:sz w:val="28"/>
                <w:szCs w:val="28"/>
                <w:u w:val="single"/>
              </w:rPr>
              <w:t>COMMENTS</w:t>
            </w:r>
          </w:p>
        </w:tc>
      </w:tr>
    </w:tbl>
    <w:p w:rsidR="000A041B" w:rsidRDefault="000A041B" w:rsidP="004C2940">
      <w:pPr>
        <w:rPr>
          <w:b/>
          <w:sz w:val="16"/>
          <w:szCs w:val="16"/>
          <w:u w:val="single"/>
        </w:rPr>
      </w:pPr>
    </w:p>
    <w:p w:rsidR="002B1845" w:rsidRPr="00D857C2" w:rsidRDefault="000A041B" w:rsidP="000A041B">
      <w:pPr>
        <w:jc w:val="center"/>
        <w:rPr>
          <w:b/>
          <w:sz w:val="32"/>
          <w:szCs w:val="32"/>
        </w:rPr>
      </w:pPr>
      <w:r w:rsidRPr="00D857C2">
        <w:rPr>
          <w:b/>
          <w:sz w:val="32"/>
          <w:szCs w:val="32"/>
        </w:rPr>
        <w:t>I would like to EXCHANGE my item</w:t>
      </w:r>
    </w:p>
    <w:p w:rsidR="000A041B" w:rsidRPr="00D857C2" w:rsidRDefault="000A041B" w:rsidP="000A041B">
      <w:pPr>
        <w:jc w:val="center"/>
        <w:rPr>
          <w:b/>
          <w:sz w:val="32"/>
          <w:szCs w:val="32"/>
        </w:rPr>
      </w:pPr>
      <w:r w:rsidRPr="00D857C2">
        <w:rPr>
          <w:b/>
          <w:sz w:val="32"/>
          <w:szCs w:val="32"/>
        </w:rPr>
        <w:t>I would like a REFUND</w:t>
      </w:r>
    </w:p>
    <w:p w:rsidR="000A041B" w:rsidRDefault="00200650" w:rsidP="004C294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0A041B" w:rsidRDefault="0038108D" w:rsidP="000A041B">
      <w:pPr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RETURN ADDRESS - </w:t>
      </w:r>
      <w:r w:rsidR="000A041B" w:rsidRPr="000A041B">
        <w:rPr>
          <w:b/>
          <w:sz w:val="16"/>
          <w:szCs w:val="16"/>
        </w:rPr>
        <w:t>ELITE INTERNATIONAL</w:t>
      </w:r>
      <w:r w:rsidR="000A041B">
        <w:rPr>
          <w:b/>
          <w:sz w:val="16"/>
          <w:szCs w:val="16"/>
        </w:rPr>
        <w:t xml:space="preserve">. </w:t>
      </w:r>
      <w:proofErr w:type="gramStart"/>
      <w:r w:rsidR="000A041B">
        <w:rPr>
          <w:b/>
          <w:sz w:val="16"/>
          <w:szCs w:val="16"/>
        </w:rPr>
        <w:t>UNIT 10 MANOR ROAD INDUSTRIAL ESTATE.</w:t>
      </w:r>
      <w:proofErr w:type="gramEnd"/>
      <w:r w:rsidR="000A041B">
        <w:rPr>
          <w:b/>
          <w:sz w:val="16"/>
          <w:szCs w:val="16"/>
        </w:rPr>
        <w:t xml:space="preserve"> ATHERSTONE.CV9 1TE</w:t>
      </w:r>
    </w:p>
    <w:p w:rsidR="002B1845" w:rsidRPr="00D857C2" w:rsidRDefault="000A041B" w:rsidP="00D857C2">
      <w:pPr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TEL: 01827 717703     EMAIL: enquiries@elitegymwear.co.uk</w:t>
      </w:r>
    </w:p>
    <w:sectPr w:rsidR="002B1845" w:rsidRPr="00D857C2" w:rsidSect="005A3F1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E1" w:rsidRDefault="00792AE1" w:rsidP="00792AE1">
      <w:pPr>
        <w:spacing w:after="0" w:line="240" w:lineRule="auto"/>
      </w:pPr>
      <w:r>
        <w:separator/>
      </w:r>
    </w:p>
  </w:endnote>
  <w:endnote w:type="continuationSeparator" w:id="0">
    <w:p w:rsidR="00792AE1" w:rsidRDefault="00792AE1" w:rsidP="0079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3994EAEE48D4F2098019155B57C093E"/>
      </w:placeholder>
      <w:temporary/>
      <w:showingPlcHdr/>
    </w:sdtPr>
    <w:sdtContent>
      <w:p w:rsidR="00792AE1" w:rsidRDefault="00792AE1">
        <w:pPr>
          <w:pStyle w:val="Footer"/>
        </w:pPr>
        <w:r>
          <w:t>[Type text]</w:t>
        </w:r>
      </w:p>
    </w:sdtContent>
  </w:sdt>
  <w:p w:rsidR="00792AE1" w:rsidRDefault="00792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E1" w:rsidRDefault="00792AE1" w:rsidP="00792AE1">
      <w:pPr>
        <w:spacing w:after="0" w:line="240" w:lineRule="auto"/>
      </w:pPr>
      <w:r>
        <w:separator/>
      </w:r>
    </w:p>
  </w:footnote>
  <w:footnote w:type="continuationSeparator" w:id="0">
    <w:p w:rsidR="00792AE1" w:rsidRDefault="00792AE1" w:rsidP="00792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40"/>
    <w:rsid w:val="000644EE"/>
    <w:rsid w:val="000A041B"/>
    <w:rsid w:val="000D1740"/>
    <w:rsid w:val="00160876"/>
    <w:rsid w:val="00172B90"/>
    <w:rsid w:val="00200650"/>
    <w:rsid w:val="002B1845"/>
    <w:rsid w:val="0038108D"/>
    <w:rsid w:val="00434C1A"/>
    <w:rsid w:val="00465A06"/>
    <w:rsid w:val="004A21E8"/>
    <w:rsid w:val="004C2940"/>
    <w:rsid w:val="00575218"/>
    <w:rsid w:val="005A3F10"/>
    <w:rsid w:val="0063186C"/>
    <w:rsid w:val="00792AE1"/>
    <w:rsid w:val="007B5EDB"/>
    <w:rsid w:val="007E585F"/>
    <w:rsid w:val="00811601"/>
    <w:rsid w:val="00843CB8"/>
    <w:rsid w:val="009A66D5"/>
    <w:rsid w:val="00AC4A23"/>
    <w:rsid w:val="00B21530"/>
    <w:rsid w:val="00B654EA"/>
    <w:rsid w:val="00D857C2"/>
    <w:rsid w:val="00DA0502"/>
    <w:rsid w:val="00DE3026"/>
    <w:rsid w:val="00DE3744"/>
    <w:rsid w:val="00E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E1"/>
  </w:style>
  <w:style w:type="paragraph" w:styleId="Footer">
    <w:name w:val="footer"/>
    <w:basedOn w:val="Normal"/>
    <w:link w:val="FooterChar"/>
    <w:uiPriority w:val="99"/>
    <w:unhideWhenUsed/>
    <w:rsid w:val="00792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E1"/>
  </w:style>
  <w:style w:type="paragraph" w:styleId="Footer">
    <w:name w:val="footer"/>
    <w:basedOn w:val="Normal"/>
    <w:link w:val="FooterChar"/>
    <w:uiPriority w:val="99"/>
    <w:unhideWhenUsed/>
    <w:rsid w:val="00792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994EAEE48D4F2098019155B57C0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0AA3-84BF-4A27-8E92-103EE2E0BBE7}"/>
      </w:docPartPr>
      <w:docPartBody>
        <w:p w:rsidR="00000000" w:rsidRDefault="00B10C14" w:rsidP="00B10C14">
          <w:pPr>
            <w:pStyle w:val="73994EAEE48D4F2098019155B57C093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14"/>
    <w:rsid w:val="00B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994EAEE48D4F2098019155B57C093E">
    <w:name w:val="73994EAEE48D4F2098019155B57C093E"/>
    <w:rsid w:val="00B10C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994EAEE48D4F2098019155B57C093E">
    <w:name w:val="73994EAEE48D4F2098019155B57C093E"/>
    <w:rsid w:val="00B10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26A2-C154-41DD-83A7-3FA603F1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Natale Stocks</cp:lastModifiedBy>
  <cp:revision>5</cp:revision>
  <cp:lastPrinted>2012-12-05T11:24:00Z</cp:lastPrinted>
  <dcterms:created xsi:type="dcterms:W3CDTF">2014-01-09T11:30:00Z</dcterms:created>
  <dcterms:modified xsi:type="dcterms:W3CDTF">2016-06-02T11:49:00Z</dcterms:modified>
</cp:coreProperties>
</file>